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313" w:rsidRPr="002B5313" w:rsidRDefault="002B5313" w:rsidP="002B5313">
      <w:pPr>
        <w:pStyle w:val="a3"/>
      </w:pPr>
      <w:bookmarkStart w:id="0" w:name="_GoBack"/>
      <w:r w:rsidRPr="002B5313">
        <w:t>В Капотне прошло правовое информирование детей и подростков</w:t>
      </w:r>
    </w:p>
    <w:bookmarkEnd w:id="0"/>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В целях организации работы с несовершеннолетними, состоящими на профилактических учетах органов внутренних дел, а также проживающих с родителями, должным образом не выполняющими свои родительские обязанности, сотрудниками Группы по делам несовершеннолетних, Отделения участковых уполномоченных района Капотня были проведены мероприятия, в рамках которых осуществлялось правовое информирование и правовое консультирование детей и подростков, находящихся в школьном лагере ГБОУ СОШ № 1996 г. Москвы, расположенном в 5 квартале.</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xml:space="preserve">В данных мероприятиях, совместно с заместителем директора школы по УВР </w:t>
      </w:r>
      <w:proofErr w:type="spellStart"/>
      <w:r w:rsidRPr="002B5313">
        <w:rPr>
          <w:rFonts w:ascii="Helvetica" w:eastAsia="Times New Roman" w:hAnsi="Helvetica" w:cs="Helvetica"/>
          <w:sz w:val="21"/>
          <w:szCs w:val="21"/>
        </w:rPr>
        <w:t>Неклеса</w:t>
      </w:r>
      <w:proofErr w:type="spellEnd"/>
      <w:r w:rsidRPr="002B5313">
        <w:rPr>
          <w:rFonts w:ascii="Helvetica" w:eastAsia="Times New Roman" w:hAnsi="Helvetica" w:cs="Helvetica"/>
          <w:sz w:val="21"/>
          <w:szCs w:val="21"/>
        </w:rPr>
        <w:t xml:space="preserve"> Ольгой Олеговной, приняли участие майор полиции Е.В. </w:t>
      </w:r>
      <w:proofErr w:type="spellStart"/>
      <w:r w:rsidRPr="002B5313">
        <w:rPr>
          <w:rFonts w:ascii="Helvetica" w:eastAsia="Times New Roman" w:hAnsi="Helvetica" w:cs="Helvetica"/>
          <w:sz w:val="21"/>
          <w:szCs w:val="21"/>
        </w:rPr>
        <w:t>Шестак</w:t>
      </w:r>
      <w:proofErr w:type="spellEnd"/>
      <w:r w:rsidRPr="002B5313">
        <w:rPr>
          <w:rFonts w:ascii="Helvetica" w:eastAsia="Times New Roman" w:hAnsi="Helvetica" w:cs="Helvetica"/>
          <w:sz w:val="21"/>
          <w:szCs w:val="21"/>
        </w:rPr>
        <w:t>, старший инспектор Группы по делам несовершеннолетних Отдела МВД России по району Капотня г. Москвы; юрисконсульт (служащий) 1 категории правового направления Отдела МВД России по району Капотня г. Москвы, Е.А. Устинова, майор полиции С.А. Киселев, старший участковый уполномоченный Отделения участковых уполномоченных полиции Отдела МВД России по району Капотня г. Москвы.</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В ходе беседы особое внимание было уделено вопросу соблюдения правил дорожного движения, поведения в случае захвата в заложники, вреде наркотиков, алкоголя и табака, а также административной и уголовной ответственности, которая может возникнуть в связи с их употреблением.</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xml:space="preserve">Полицейские рассказали ребятам о недопущении распития алкогольной продукции, потребления наркотических средств или психотропных веществ, а также </w:t>
      </w:r>
      <w:proofErr w:type="spellStart"/>
      <w:r w:rsidRPr="002B5313">
        <w:rPr>
          <w:rFonts w:ascii="Helvetica" w:eastAsia="Times New Roman" w:hAnsi="Helvetica" w:cs="Helvetica"/>
          <w:sz w:val="21"/>
          <w:szCs w:val="21"/>
        </w:rPr>
        <w:t>табакокурения</w:t>
      </w:r>
      <w:proofErr w:type="spellEnd"/>
      <w:r w:rsidRPr="002B5313">
        <w:rPr>
          <w:rFonts w:ascii="Helvetica" w:eastAsia="Times New Roman" w:hAnsi="Helvetica" w:cs="Helvetica"/>
          <w:sz w:val="21"/>
          <w:szCs w:val="21"/>
        </w:rPr>
        <w:t xml:space="preserve"> в местах, запрещенных законодательством Российской Федерации. Широко и подробно обсуждались порядок и процедура привлечения подростков к указанным видам ответственности, а также негативные последствия, к которым они приводят.</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 </w:t>
      </w:r>
    </w:p>
    <w:p w:rsidR="002B5313" w:rsidRPr="002B5313" w:rsidRDefault="002B5313" w:rsidP="002B5313">
      <w:pPr>
        <w:shd w:val="clear" w:color="auto" w:fill="FFFFFF"/>
        <w:spacing w:after="0" w:line="270" w:lineRule="atLeast"/>
        <w:rPr>
          <w:rFonts w:ascii="Helvetica" w:eastAsia="Times New Roman" w:hAnsi="Helvetica" w:cs="Helvetica"/>
          <w:sz w:val="21"/>
          <w:szCs w:val="21"/>
        </w:rPr>
      </w:pPr>
      <w:r w:rsidRPr="002B5313">
        <w:rPr>
          <w:rFonts w:ascii="Helvetica" w:eastAsia="Times New Roman" w:hAnsi="Helvetica" w:cs="Helvetica"/>
          <w:sz w:val="21"/>
          <w:szCs w:val="21"/>
        </w:rPr>
        <w:t>Коснулся вопрос и поведения подростков среди своих сверстников и в обществе в целом. В рамках данной беседы обсуждались негативные отношения в обществе и те последствия, к которым они могут привести. Также была рассмотрена тема здорового образа жизни. Были зачитаны медицинские показатели у людей с вредными привычками.</w:t>
      </w:r>
    </w:p>
    <w:p w:rsidR="00E006FA" w:rsidRDefault="00E006FA"/>
    <w:sectPr w:rsidR="00E0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0000000000000"/>
    <w:charset w:val="CC"/>
    <w:family w:val="swiss"/>
    <w:pitch w:val="variable"/>
    <w:sig w:usb0="A0002AAF" w:usb1="10002048" w:usb2="00000000"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696"/>
    <w:rsid w:val="002B5313"/>
    <w:rsid w:val="00C64696"/>
    <w:rsid w:val="00E006F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C3863E-93FD-428E-9843-7D722C4F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ja-JP"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B5313"/>
    <w:pPr>
      <w:spacing w:after="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B531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62169">
      <w:bodyDiv w:val="1"/>
      <w:marLeft w:val="0"/>
      <w:marRight w:val="0"/>
      <w:marTop w:val="0"/>
      <w:marBottom w:val="0"/>
      <w:divBdr>
        <w:top w:val="none" w:sz="0" w:space="0" w:color="auto"/>
        <w:left w:val="none" w:sz="0" w:space="0" w:color="auto"/>
        <w:bottom w:val="none" w:sz="0" w:space="0" w:color="auto"/>
        <w:right w:val="none" w:sz="0" w:space="0" w:color="auto"/>
      </w:divBdr>
      <w:divsChild>
        <w:div w:id="483005890">
          <w:marLeft w:val="0"/>
          <w:marRight w:val="0"/>
          <w:marTop w:val="0"/>
          <w:marBottom w:val="0"/>
          <w:divBdr>
            <w:top w:val="none" w:sz="0" w:space="0" w:color="auto"/>
            <w:left w:val="none" w:sz="0" w:space="0" w:color="auto"/>
            <w:bottom w:val="none" w:sz="0" w:space="0" w:color="auto"/>
            <w:right w:val="none" w:sz="0" w:space="0" w:color="auto"/>
          </w:divBdr>
          <w:divsChild>
            <w:div w:id="768698219">
              <w:marLeft w:val="0"/>
              <w:marRight w:val="0"/>
              <w:marTop w:val="0"/>
              <w:marBottom w:val="0"/>
              <w:divBdr>
                <w:top w:val="none" w:sz="0" w:space="0" w:color="auto"/>
                <w:left w:val="none" w:sz="0" w:space="0" w:color="auto"/>
                <w:bottom w:val="none" w:sz="0" w:space="0" w:color="auto"/>
                <w:right w:val="none" w:sz="0" w:space="0" w:color="auto"/>
              </w:divBdr>
            </w:div>
          </w:divsChild>
        </w:div>
        <w:div w:id="1587422105">
          <w:marLeft w:val="0"/>
          <w:marRight w:val="0"/>
          <w:marTop w:val="0"/>
          <w:marBottom w:val="0"/>
          <w:divBdr>
            <w:top w:val="none" w:sz="0" w:space="0" w:color="auto"/>
            <w:left w:val="none" w:sz="0" w:space="0" w:color="auto"/>
            <w:bottom w:val="none" w:sz="0" w:space="0" w:color="auto"/>
            <w:right w:val="none" w:sz="0" w:space="0" w:color="auto"/>
          </w:divBdr>
          <w:divsChild>
            <w:div w:id="1339962207">
              <w:marLeft w:val="0"/>
              <w:marRight w:val="0"/>
              <w:marTop w:val="0"/>
              <w:marBottom w:val="0"/>
              <w:divBdr>
                <w:top w:val="none" w:sz="0" w:space="0" w:color="auto"/>
                <w:left w:val="none" w:sz="0" w:space="0" w:color="auto"/>
                <w:bottom w:val="none" w:sz="0" w:space="0" w:color="auto"/>
                <w:right w:val="none" w:sz="0" w:space="0" w:color="auto"/>
              </w:divBdr>
            </w:div>
          </w:divsChild>
        </w:div>
        <w:div w:id="924146918">
          <w:marLeft w:val="0"/>
          <w:marRight w:val="0"/>
          <w:marTop w:val="0"/>
          <w:marBottom w:val="0"/>
          <w:divBdr>
            <w:top w:val="none" w:sz="0" w:space="0" w:color="auto"/>
            <w:left w:val="none" w:sz="0" w:space="0" w:color="auto"/>
            <w:bottom w:val="none" w:sz="0" w:space="0" w:color="auto"/>
            <w:right w:val="none" w:sz="0" w:space="0" w:color="auto"/>
          </w:divBdr>
          <w:divsChild>
            <w:div w:id="863401977">
              <w:marLeft w:val="0"/>
              <w:marRight w:val="0"/>
              <w:marTop w:val="0"/>
              <w:marBottom w:val="0"/>
              <w:divBdr>
                <w:top w:val="none" w:sz="0" w:space="0" w:color="auto"/>
                <w:left w:val="none" w:sz="0" w:space="0" w:color="auto"/>
                <w:bottom w:val="none" w:sz="0" w:space="0" w:color="auto"/>
                <w:right w:val="none" w:sz="0" w:space="0" w:color="auto"/>
              </w:divBdr>
            </w:div>
          </w:divsChild>
        </w:div>
        <w:div w:id="362170383">
          <w:marLeft w:val="0"/>
          <w:marRight w:val="0"/>
          <w:marTop w:val="0"/>
          <w:marBottom w:val="0"/>
          <w:divBdr>
            <w:top w:val="none" w:sz="0" w:space="0" w:color="auto"/>
            <w:left w:val="none" w:sz="0" w:space="0" w:color="auto"/>
            <w:bottom w:val="none" w:sz="0" w:space="0" w:color="auto"/>
            <w:right w:val="none" w:sz="0" w:space="0" w:color="auto"/>
          </w:divBdr>
          <w:divsChild>
            <w:div w:id="2024815083">
              <w:marLeft w:val="0"/>
              <w:marRight w:val="0"/>
              <w:marTop w:val="0"/>
              <w:marBottom w:val="0"/>
              <w:divBdr>
                <w:top w:val="none" w:sz="0" w:space="0" w:color="auto"/>
                <w:left w:val="none" w:sz="0" w:space="0" w:color="auto"/>
                <w:bottom w:val="none" w:sz="0" w:space="0" w:color="auto"/>
                <w:right w:val="none" w:sz="0" w:space="0" w:color="auto"/>
              </w:divBdr>
            </w:div>
          </w:divsChild>
        </w:div>
        <w:div w:id="959871358">
          <w:marLeft w:val="0"/>
          <w:marRight w:val="0"/>
          <w:marTop w:val="0"/>
          <w:marBottom w:val="0"/>
          <w:divBdr>
            <w:top w:val="none" w:sz="0" w:space="0" w:color="auto"/>
            <w:left w:val="none" w:sz="0" w:space="0" w:color="auto"/>
            <w:bottom w:val="none" w:sz="0" w:space="0" w:color="auto"/>
            <w:right w:val="none" w:sz="0" w:space="0" w:color="auto"/>
          </w:divBdr>
          <w:divsChild>
            <w:div w:id="1942108445">
              <w:marLeft w:val="0"/>
              <w:marRight w:val="0"/>
              <w:marTop w:val="0"/>
              <w:marBottom w:val="0"/>
              <w:divBdr>
                <w:top w:val="none" w:sz="0" w:space="0" w:color="auto"/>
                <w:left w:val="none" w:sz="0" w:space="0" w:color="auto"/>
                <w:bottom w:val="none" w:sz="0" w:space="0" w:color="auto"/>
                <w:right w:val="none" w:sz="0" w:space="0" w:color="auto"/>
              </w:divBdr>
            </w:div>
          </w:divsChild>
        </w:div>
        <w:div w:id="1340692548">
          <w:marLeft w:val="0"/>
          <w:marRight w:val="0"/>
          <w:marTop w:val="0"/>
          <w:marBottom w:val="0"/>
          <w:divBdr>
            <w:top w:val="none" w:sz="0" w:space="0" w:color="auto"/>
            <w:left w:val="none" w:sz="0" w:space="0" w:color="auto"/>
            <w:bottom w:val="none" w:sz="0" w:space="0" w:color="auto"/>
            <w:right w:val="none" w:sz="0" w:space="0" w:color="auto"/>
          </w:divBdr>
          <w:divsChild>
            <w:div w:id="67769965">
              <w:marLeft w:val="0"/>
              <w:marRight w:val="0"/>
              <w:marTop w:val="0"/>
              <w:marBottom w:val="0"/>
              <w:divBdr>
                <w:top w:val="none" w:sz="0" w:space="0" w:color="auto"/>
                <w:left w:val="none" w:sz="0" w:space="0" w:color="auto"/>
                <w:bottom w:val="none" w:sz="0" w:space="0" w:color="auto"/>
                <w:right w:val="none" w:sz="0" w:space="0" w:color="auto"/>
              </w:divBdr>
            </w:div>
          </w:divsChild>
        </w:div>
        <w:div w:id="262884390">
          <w:marLeft w:val="0"/>
          <w:marRight w:val="0"/>
          <w:marTop w:val="0"/>
          <w:marBottom w:val="0"/>
          <w:divBdr>
            <w:top w:val="none" w:sz="0" w:space="0" w:color="auto"/>
            <w:left w:val="none" w:sz="0" w:space="0" w:color="auto"/>
            <w:bottom w:val="none" w:sz="0" w:space="0" w:color="auto"/>
            <w:right w:val="none" w:sz="0" w:space="0" w:color="auto"/>
          </w:divBdr>
          <w:divsChild>
            <w:div w:id="1409958060">
              <w:marLeft w:val="0"/>
              <w:marRight w:val="0"/>
              <w:marTop w:val="0"/>
              <w:marBottom w:val="0"/>
              <w:divBdr>
                <w:top w:val="none" w:sz="0" w:space="0" w:color="auto"/>
                <w:left w:val="none" w:sz="0" w:space="0" w:color="auto"/>
                <w:bottom w:val="none" w:sz="0" w:space="0" w:color="auto"/>
                <w:right w:val="none" w:sz="0" w:space="0" w:color="auto"/>
              </w:divBdr>
            </w:div>
          </w:divsChild>
        </w:div>
        <w:div w:id="802970044">
          <w:marLeft w:val="0"/>
          <w:marRight w:val="0"/>
          <w:marTop w:val="0"/>
          <w:marBottom w:val="0"/>
          <w:divBdr>
            <w:top w:val="none" w:sz="0" w:space="0" w:color="auto"/>
            <w:left w:val="none" w:sz="0" w:space="0" w:color="auto"/>
            <w:bottom w:val="none" w:sz="0" w:space="0" w:color="auto"/>
            <w:right w:val="none" w:sz="0" w:space="0" w:color="auto"/>
          </w:divBdr>
          <w:divsChild>
            <w:div w:id="1657301761">
              <w:marLeft w:val="0"/>
              <w:marRight w:val="0"/>
              <w:marTop w:val="0"/>
              <w:marBottom w:val="0"/>
              <w:divBdr>
                <w:top w:val="none" w:sz="0" w:space="0" w:color="auto"/>
                <w:left w:val="none" w:sz="0" w:space="0" w:color="auto"/>
                <w:bottom w:val="none" w:sz="0" w:space="0" w:color="auto"/>
                <w:right w:val="none" w:sz="0" w:space="0" w:color="auto"/>
              </w:divBdr>
            </w:div>
          </w:divsChild>
        </w:div>
        <w:div w:id="1052197386">
          <w:marLeft w:val="0"/>
          <w:marRight w:val="0"/>
          <w:marTop w:val="0"/>
          <w:marBottom w:val="0"/>
          <w:divBdr>
            <w:top w:val="none" w:sz="0" w:space="0" w:color="auto"/>
            <w:left w:val="none" w:sz="0" w:space="0" w:color="auto"/>
            <w:bottom w:val="none" w:sz="0" w:space="0" w:color="auto"/>
            <w:right w:val="none" w:sz="0" w:space="0" w:color="auto"/>
          </w:divBdr>
          <w:divsChild>
            <w:div w:id="522940212">
              <w:marLeft w:val="0"/>
              <w:marRight w:val="0"/>
              <w:marTop w:val="0"/>
              <w:marBottom w:val="0"/>
              <w:divBdr>
                <w:top w:val="none" w:sz="0" w:space="0" w:color="auto"/>
                <w:left w:val="none" w:sz="0" w:space="0" w:color="auto"/>
                <w:bottom w:val="none" w:sz="0" w:space="0" w:color="auto"/>
                <w:right w:val="none" w:sz="0" w:space="0" w:color="auto"/>
              </w:divBdr>
            </w:div>
          </w:divsChild>
        </w:div>
        <w:div w:id="175194664">
          <w:marLeft w:val="0"/>
          <w:marRight w:val="0"/>
          <w:marTop w:val="0"/>
          <w:marBottom w:val="0"/>
          <w:divBdr>
            <w:top w:val="none" w:sz="0" w:space="0" w:color="auto"/>
            <w:left w:val="none" w:sz="0" w:space="0" w:color="auto"/>
            <w:bottom w:val="none" w:sz="0" w:space="0" w:color="auto"/>
            <w:right w:val="none" w:sz="0" w:space="0" w:color="auto"/>
          </w:divBdr>
          <w:divsChild>
            <w:div w:id="414206501">
              <w:marLeft w:val="0"/>
              <w:marRight w:val="0"/>
              <w:marTop w:val="0"/>
              <w:marBottom w:val="0"/>
              <w:divBdr>
                <w:top w:val="none" w:sz="0" w:space="0" w:color="auto"/>
                <w:left w:val="none" w:sz="0" w:space="0" w:color="auto"/>
                <w:bottom w:val="none" w:sz="0" w:space="0" w:color="auto"/>
                <w:right w:val="none" w:sz="0" w:space="0" w:color="auto"/>
              </w:divBdr>
            </w:div>
          </w:divsChild>
        </w:div>
        <w:div w:id="1930237720">
          <w:marLeft w:val="0"/>
          <w:marRight w:val="0"/>
          <w:marTop w:val="0"/>
          <w:marBottom w:val="0"/>
          <w:divBdr>
            <w:top w:val="none" w:sz="0" w:space="0" w:color="auto"/>
            <w:left w:val="none" w:sz="0" w:space="0" w:color="auto"/>
            <w:bottom w:val="none" w:sz="0" w:space="0" w:color="auto"/>
            <w:right w:val="none" w:sz="0" w:space="0" w:color="auto"/>
          </w:divBdr>
          <w:divsChild>
            <w:div w:id="15087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2425">
      <w:bodyDiv w:val="1"/>
      <w:marLeft w:val="0"/>
      <w:marRight w:val="0"/>
      <w:marTop w:val="0"/>
      <w:marBottom w:val="0"/>
      <w:divBdr>
        <w:top w:val="none" w:sz="0" w:space="0" w:color="auto"/>
        <w:left w:val="none" w:sz="0" w:space="0" w:color="auto"/>
        <w:bottom w:val="none" w:sz="0" w:space="0" w:color="auto"/>
        <w:right w:val="none" w:sz="0" w:space="0" w:color="auto"/>
      </w:divBdr>
      <w:divsChild>
        <w:div w:id="888565704">
          <w:marLeft w:val="0"/>
          <w:marRight w:val="0"/>
          <w:marTop w:val="0"/>
          <w:marBottom w:val="0"/>
          <w:divBdr>
            <w:top w:val="none" w:sz="0" w:space="0" w:color="auto"/>
            <w:left w:val="none" w:sz="0" w:space="0" w:color="auto"/>
            <w:bottom w:val="none" w:sz="0" w:space="0" w:color="auto"/>
            <w:right w:val="none" w:sz="0" w:space="0" w:color="auto"/>
          </w:divBdr>
          <w:divsChild>
            <w:div w:id="1181817629">
              <w:marLeft w:val="0"/>
              <w:marRight w:val="0"/>
              <w:marTop w:val="0"/>
              <w:marBottom w:val="0"/>
              <w:divBdr>
                <w:top w:val="none" w:sz="0" w:space="0" w:color="auto"/>
                <w:left w:val="none" w:sz="0" w:space="0" w:color="auto"/>
                <w:bottom w:val="none" w:sz="0" w:space="0" w:color="auto"/>
                <w:right w:val="none" w:sz="0" w:space="0" w:color="auto"/>
              </w:divBdr>
            </w:div>
          </w:divsChild>
        </w:div>
        <w:div w:id="1639529790">
          <w:marLeft w:val="0"/>
          <w:marRight w:val="0"/>
          <w:marTop w:val="0"/>
          <w:marBottom w:val="0"/>
          <w:divBdr>
            <w:top w:val="none" w:sz="0" w:space="0" w:color="auto"/>
            <w:left w:val="none" w:sz="0" w:space="0" w:color="auto"/>
            <w:bottom w:val="none" w:sz="0" w:space="0" w:color="auto"/>
            <w:right w:val="none" w:sz="0" w:space="0" w:color="auto"/>
          </w:divBdr>
          <w:divsChild>
            <w:div w:id="2053454254">
              <w:marLeft w:val="0"/>
              <w:marRight w:val="0"/>
              <w:marTop w:val="0"/>
              <w:marBottom w:val="0"/>
              <w:divBdr>
                <w:top w:val="none" w:sz="0" w:space="0" w:color="auto"/>
                <w:left w:val="none" w:sz="0" w:space="0" w:color="auto"/>
                <w:bottom w:val="none" w:sz="0" w:space="0" w:color="auto"/>
                <w:right w:val="none" w:sz="0" w:space="0" w:color="auto"/>
              </w:divBdr>
            </w:div>
          </w:divsChild>
        </w:div>
        <w:div w:id="225532522">
          <w:marLeft w:val="0"/>
          <w:marRight w:val="0"/>
          <w:marTop w:val="0"/>
          <w:marBottom w:val="0"/>
          <w:divBdr>
            <w:top w:val="none" w:sz="0" w:space="0" w:color="auto"/>
            <w:left w:val="none" w:sz="0" w:space="0" w:color="auto"/>
            <w:bottom w:val="none" w:sz="0" w:space="0" w:color="auto"/>
            <w:right w:val="none" w:sz="0" w:space="0" w:color="auto"/>
          </w:divBdr>
          <w:divsChild>
            <w:div w:id="196939660">
              <w:marLeft w:val="0"/>
              <w:marRight w:val="0"/>
              <w:marTop w:val="0"/>
              <w:marBottom w:val="0"/>
              <w:divBdr>
                <w:top w:val="none" w:sz="0" w:space="0" w:color="auto"/>
                <w:left w:val="none" w:sz="0" w:space="0" w:color="auto"/>
                <w:bottom w:val="none" w:sz="0" w:space="0" w:color="auto"/>
                <w:right w:val="none" w:sz="0" w:space="0" w:color="auto"/>
              </w:divBdr>
            </w:div>
          </w:divsChild>
        </w:div>
        <w:div w:id="1954943228">
          <w:marLeft w:val="0"/>
          <w:marRight w:val="0"/>
          <w:marTop w:val="0"/>
          <w:marBottom w:val="0"/>
          <w:divBdr>
            <w:top w:val="none" w:sz="0" w:space="0" w:color="auto"/>
            <w:left w:val="none" w:sz="0" w:space="0" w:color="auto"/>
            <w:bottom w:val="none" w:sz="0" w:space="0" w:color="auto"/>
            <w:right w:val="none" w:sz="0" w:space="0" w:color="auto"/>
          </w:divBdr>
          <w:divsChild>
            <w:div w:id="900483033">
              <w:marLeft w:val="0"/>
              <w:marRight w:val="0"/>
              <w:marTop w:val="0"/>
              <w:marBottom w:val="0"/>
              <w:divBdr>
                <w:top w:val="none" w:sz="0" w:space="0" w:color="auto"/>
                <w:left w:val="none" w:sz="0" w:space="0" w:color="auto"/>
                <w:bottom w:val="none" w:sz="0" w:space="0" w:color="auto"/>
                <w:right w:val="none" w:sz="0" w:space="0" w:color="auto"/>
              </w:divBdr>
            </w:div>
          </w:divsChild>
        </w:div>
        <w:div w:id="259604265">
          <w:marLeft w:val="0"/>
          <w:marRight w:val="0"/>
          <w:marTop w:val="0"/>
          <w:marBottom w:val="0"/>
          <w:divBdr>
            <w:top w:val="none" w:sz="0" w:space="0" w:color="auto"/>
            <w:left w:val="none" w:sz="0" w:space="0" w:color="auto"/>
            <w:bottom w:val="none" w:sz="0" w:space="0" w:color="auto"/>
            <w:right w:val="none" w:sz="0" w:space="0" w:color="auto"/>
          </w:divBdr>
          <w:divsChild>
            <w:div w:id="363865748">
              <w:marLeft w:val="0"/>
              <w:marRight w:val="0"/>
              <w:marTop w:val="0"/>
              <w:marBottom w:val="0"/>
              <w:divBdr>
                <w:top w:val="none" w:sz="0" w:space="0" w:color="auto"/>
                <w:left w:val="none" w:sz="0" w:space="0" w:color="auto"/>
                <w:bottom w:val="none" w:sz="0" w:space="0" w:color="auto"/>
                <w:right w:val="none" w:sz="0" w:space="0" w:color="auto"/>
              </w:divBdr>
            </w:div>
          </w:divsChild>
        </w:div>
        <w:div w:id="617680269">
          <w:marLeft w:val="0"/>
          <w:marRight w:val="0"/>
          <w:marTop w:val="0"/>
          <w:marBottom w:val="0"/>
          <w:divBdr>
            <w:top w:val="none" w:sz="0" w:space="0" w:color="auto"/>
            <w:left w:val="none" w:sz="0" w:space="0" w:color="auto"/>
            <w:bottom w:val="none" w:sz="0" w:space="0" w:color="auto"/>
            <w:right w:val="none" w:sz="0" w:space="0" w:color="auto"/>
          </w:divBdr>
          <w:divsChild>
            <w:div w:id="298191857">
              <w:marLeft w:val="0"/>
              <w:marRight w:val="0"/>
              <w:marTop w:val="0"/>
              <w:marBottom w:val="0"/>
              <w:divBdr>
                <w:top w:val="none" w:sz="0" w:space="0" w:color="auto"/>
                <w:left w:val="none" w:sz="0" w:space="0" w:color="auto"/>
                <w:bottom w:val="none" w:sz="0" w:space="0" w:color="auto"/>
                <w:right w:val="none" w:sz="0" w:space="0" w:color="auto"/>
              </w:divBdr>
            </w:div>
          </w:divsChild>
        </w:div>
        <w:div w:id="1731734209">
          <w:marLeft w:val="0"/>
          <w:marRight w:val="0"/>
          <w:marTop w:val="0"/>
          <w:marBottom w:val="0"/>
          <w:divBdr>
            <w:top w:val="none" w:sz="0" w:space="0" w:color="auto"/>
            <w:left w:val="none" w:sz="0" w:space="0" w:color="auto"/>
            <w:bottom w:val="none" w:sz="0" w:space="0" w:color="auto"/>
            <w:right w:val="none" w:sz="0" w:space="0" w:color="auto"/>
          </w:divBdr>
          <w:divsChild>
            <w:div w:id="1715616374">
              <w:marLeft w:val="0"/>
              <w:marRight w:val="0"/>
              <w:marTop w:val="0"/>
              <w:marBottom w:val="0"/>
              <w:divBdr>
                <w:top w:val="none" w:sz="0" w:space="0" w:color="auto"/>
                <w:left w:val="none" w:sz="0" w:space="0" w:color="auto"/>
                <w:bottom w:val="none" w:sz="0" w:space="0" w:color="auto"/>
                <w:right w:val="none" w:sz="0" w:space="0" w:color="auto"/>
              </w:divBdr>
            </w:div>
          </w:divsChild>
        </w:div>
        <w:div w:id="1595019962">
          <w:marLeft w:val="0"/>
          <w:marRight w:val="0"/>
          <w:marTop w:val="0"/>
          <w:marBottom w:val="0"/>
          <w:divBdr>
            <w:top w:val="none" w:sz="0" w:space="0" w:color="auto"/>
            <w:left w:val="none" w:sz="0" w:space="0" w:color="auto"/>
            <w:bottom w:val="none" w:sz="0" w:space="0" w:color="auto"/>
            <w:right w:val="none" w:sz="0" w:space="0" w:color="auto"/>
          </w:divBdr>
          <w:divsChild>
            <w:div w:id="1332220461">
              <w:marLeft w:val="0"/>
              <w:marRight w:val="0"/>
              <w:marTop w:val="0"/>
              <w:marBottom w:val="0"/>
              <w:divBdr>
                <w:top w:val="none" w:sz="0" w:space="0" w:color="auto"/>
                <w:left w:val="none" w:sz="0" w:space="0" w:color="auto"/>
                <w:bottom w:val="none" w:sz="0" w:space="0" w:color="auto"/>
                <w:right w:val="none" w:sz="0" w:space="0" w:color="auto"/>
              </w:divBdr>
            </w:div>
          </w:divsChild>
        </w:div>
        <w:div w:id="600573678">
          <w:marLeft w:val="0"/>
          <w:marRight w:val="0"/>
          <w:marTop w:val="0"/>
          <w:marBottom w:val="0"/>
          <w:divBdr>
            <w:top w:val="none" w:sz="0" w:space="0" w:color="auto"/>
            <w:left w:val="none" w:sz="0" w:space="0" w:color="auto"/>
            <w:bottom w:val="none" w:sz="0" w:space="0" w:color="auto"/>
            <w:right w:val="none" w:sz="0" w:space="0" w:color="auto"/>
          </w:divBdr>
          <w:divsChild>
            <w:div w:id="1768185440">
              <w:marLeft w:val="0"/>
              <w:marRight w:val="0"/>
              <w:marTop w:val="0"/>
              <w:marBottom w:val="0"/>
              <w:divBdr>
                <w:top w:val="none" w:sz="0" w:space="0" w:color="auto"/>
                <w:left w:val="none" w:sz="0" w:space="0" w:color="auto"/>
                <w:bottom w:val="none" w:sz="0" w:space="0" w:color="auto"/>
                <w:right w:val="none" w:sz="0" w:space="0" w:color="auto"/>
              </w:divBdr>
            </w:div>
          </w:divsChild>
        </w:div>
        <w:div w:id="776681741">
          <w:marLeft w:val="0"/>
          <w:marRight w:val="0"/>
          <w:marTop w:val="0"/>
          <w:marBottom w:val="0"/>
          <w:divBdr>
            <w:top w:val="none" w:sz="0" w:space="0" w:color="auto"/>
            <w:left w:val="none" w:sz="0" w:space="0" w:color="auto"/>
            <w:bottom w:val="none" w:sz="0" w:space="0" w:color="auto"/>
            <w:right w:val="none" w:sz="0" w:space="0" w:color="auto"/>
          </w:divBdr>
          <w:divsChild>
            <w:div w:id="1781144345">
              <w:marLeft w:val="0"/>
              <w:marRight w:val="0"/>
              <w:marTop w:val="0"/>
              <w:marBottom w:val="0"/>
              <w:divBdr>
                <w:top w:val="none" w:sz="0" w:space="0" w:color="auto"/>
                <w:left w:val="none" w:sz="0" w:space="0" w:color="auto"/>
                <w:bottom w:val="none" w:sz="0" w:space="0" w:color="auto"/>
                <w:right w:val="none" w:sz="0" w:space="0" w:color="auto"/>
              </w:divBdr>
            </w:div>
          </w:divsChild>
        </w:div>
        <w:div w:id="1559242880">
          <w:marLeft w:val="0"/>
          <w:marRight w:val="0"/>
          <w:marTop w:val="0"/>
          <w:marBottom w:val="0"/>
          <w:divBdr>
            <w:top w:val="none" w:sz="0" w:space="0" w:color="auto"/>
            <w:left w:val="none" w:sz="0" w:space="0" w:color="auto"/>
            <w:bottom w:val="none" w:sz="0" w:space="0" w:color="auto"/>
            <w:right w:val="none" w:sz="0" w:space="0" w:color="auto"/>
          </w:divBdr>
          <w:divsChild>
            <w:div w:id="105561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Эльдар</cp:lastModifiedBy>
  <cp:revision>2</cp:revision>
  <dcterms:created xsi:type="dcterms:W3CDTF">2016-06-30T14:02:00Z</dcterms:created>
  <dcterms:modified xsi:type="dcterms:W3CDTF">2016-06-30T14:02:00Z</dcterms:modified>
</cp:coreProperties>
</file>